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80D1E9" w14:textId="1BD910B7" w:rsidR="004D2C71" w:rsidRPr="004F0CDB" w:rsidRDefault="00834B3C" w:rsidP="00834B3C">
      <w:pPr>
        <w:jc w:val="center"/>
        <w:rPr>
          <w:b/>
          <w:bCs/>
          <w:sz w:val="56"/>
          <w:szCs w:val="56"/>
          <w:u w:val="single"/>
        </w:rPr>
      </w:pPr>
      <w:r w:rsidRPr="004F0CDB">
        <w:rPr>
          <w:b/>
          <w:bCs/>
          <w:sz w:val="56"/>
          <w:szCs w:val="56"/>
          <w:u w:val="single"/>
        </w:rPr>
        <w:t>Lichtwächter</w:t>
      </w:r>
    </w:p>
    <w:p w14:paraId="0D56CA68" w14:textId="09127D38" w:rsidR="00834B3C" w:rsidRPr="004F0CDB" w:rsidRDefault="000477D7" w:rsidP="004F0CDB">
      <w:pPr>
        <w:jc w:val="both"/>
        <w:rPr>
          <w:sz w:val="32"/>
          <w:szCs w:val="32"/>
        </w:rPr>
      </w:pPr>
      <w:r w:rsidRPr="004F0CDB">
        <w:rPr>
          <w:sz w:val="32"/>
          <w:szCs w:val="32"/>
        </w:rPr>
        <w:t>Beim Lichtwächter geht es darum vier gesuchte Lichtstärken zu finden. Das einstrahlende Licht wird über den Fotowiderstand detektiert. Durch Aufhellen oder Abdunkeln des Sensors muss man nun die passenden Lichtstärken finden.</w:t>
      </w:r>
    </w:p>
    <w:p w14:paraId="004D43E7" w14:textId="38056802" w:rsidR="005C71A9" w:rsidRDefault="004809AB" w:rsidP="005C71A9">
      <w:pPr>
        <w:jc w:val="center"/>
      </w:pPr>
      <w:r w:rsidRPr="00A51450">
        <w:rPr>
          <w:noProof/>
          <w:color w:val="0070C0"/>
        </w:rPr>
        <mc:AlternateContent>
          <mc:Choice Requires="wps">
            <w:drawing>
              <wp:anchor distT="0" distB="0" distL="114300" distR="114300" simplePos="0" relativeHeight="251663360" behindDoc="0" locked="0" layoutInCell="1" allowOverlap="1" wp14:anchorId="7A9CDC3A" wp14:editId="6C230369">
                <wp:simplePos x="0" y="0"/>
                <wp:positionH relativeFrom="column">
                  <wp:posOffset>2103755</wp:posOffset>
                </wp:positionH>
                <wp:positionV relativeFrom="paragraph">
                  <wp:posOffset>1839595</wp:posOffset>
                </wp:positionV>
                <wp:extent cx="209550" cy="609600"/>
                <wp:effectExtent l="57150" t="38100" r="38100" b="19050"/>
                <wp:wrapNone/>
                <wp:docPr id="1136954721" name="Gerade Verbindung mit Pfeil 2"/>
                <wp:cNvGraphicFramePr/>
                <a:graphic xmlns:a="http://schemas.openxmlformats.org/drawingml/2006/main">
                  <a:graphicData uri="http://schemas.microsoft.com/office/word/2010/wordprocessingShape">
                    <wps:wsp>
                      <wps:cNvCnPr/>
                      <wps:spPr>
                        <a:xfrm flipH="1" flipV="1">
                          <a:off x="0" y="0"/>
                          <a:ext cx="209550" cy="609600"/>
                        </a:xfrm>
                        <a:prstGeom prst="straightConnector1">
                          <a:avLst/>
                        </a:prstGeom>
                        <a:ln w="57150">
                          <a:solidFill>
                            <a:srgbClr val="00B050"/>
                          </a:solidFill>
                          <a:tailEnd type="triangle"/>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CC931CE" id="_x0000_t32" coordsize="21600,21600" o:spt="32" o:oned="t" path="m,l21600,21600e" filled="f">
                <v:path arrowok="t" fillok="f" o:connecttype="none"/>
                <o:lock v:ext="edit" shapetype="t"/>
              </v:shapetype>
              <v:shape id="Gerade Verbindung mit Pfeil 2" o:spid="_x0000_s1026" type="#_x0000_t32" style="position:absolute;margin-left:165.65pt;margin-top:144.85pt;width:16.5pt;height:48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" strokecolor="#00b050" strokeweight="4.5pt">
                <v:stroke endarrow="block" joinstyle="miter"/>
              </v:shape>
            </w:pict>
          </mc:Fallback>
        </mc:AlternateContent>
      </w:r>
      <w:r w:rsidRPr="00A51450">
        <w:rPr>
          <w:noProof/>
          <w:color w:val="0070C0"/>
        </w:rPr>
        <mc:AlternateContent>
          <mc:Choice Requires="wps">
            <w:drawing>
              <wp:anchor distT="0" distB="0" distL="114300" distR="114300" simplePos="0" relativeHeight="251664384" behindDoc="0" locked="0" layoutInCell="1" allowOverlap="1" wp14:anchorId="5A3D4119" wp14:editId="1B0D6687">
                <wp:simplePos x="0" y="0"/>
                <wp:positionH relativeFrom="column">
                  <wp:posOffset>2304415</wp:posOffset>
                </wp:positionH>
                <wp:positionV relativeFrom="paragraph">
                  <wp:posOffset>1839595</wp:posOffset>
                </wp:positionV>
                <wp:extent cx="209550" cy="600075"/>
                <wp:effectExtent l="19050" t="38100" r="57150" b="28575"/>
                <wp:wrapNone/>
                <wp:docPr id="1428447701" name="Gerade Verbindung mit Pfeil 2"/>
                <wp:cNvGraphicFramePr/>
                <a:graphic xmlns:a="http://schemas.openxmlformats.org/drawingml/2006/main">
                  <a:graphicData uri="http://schemas.microsoft.com/office/word/2010/wordprocessingShape">
                    <wps:wsp>
                      <wps:cNvCnPr/>
                      <wps:spPr>
                        <a:xfrm flipV="1">
                          <a:off x="0" y="0"/>
                          <a:ext cx="209550" cy="600075"/>
                        </a:xfrm>
                        <a:prstGeom prst="straightConnector1">
                          <a:avLst/>
                        </a:prstGeom>
                        <a:ln w="57150">
                          <a:solidFill>
                            <a:srgbClr val="00B050"/>
                          </a:solidFill>
                          <a:tailEnd type="triangle"/>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E26F6E4" id="Gerade Verbindung mit Pfeil 2" o:spid="_x0000_s1026" type="#_x0000_t32" style="position:absolute;margin-left:181.45pt;margin-top:144.85pt;width:16.5pt;height:47.2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" strokecolor="#00b050" strokeweight="4.5pt">
                <v:stroke endarrow="block" joinstyle="miter"/>
              </v:shape>
            </w:pict>
          </mc:Fallback>
        </mc:AlternateContent>
      </w:r>
      <w:r w:rsidRPr="00A51450">
        <w:rPr>
          <w:noProof/>
          <w:color w:val="00B050"/>
        </w:rPr>
        <mc:AlternateContent>
          <mc:Choice Requires="wps">
            <w:drawing>
              <wp:anchor distT="0" distB="0" distL="114300" distR="114300" simplePos="0" relativeHeight="251665408" behindDoc="0" locked="0" layoutInCell="1" allowOverlap="1" wp14:anchorId="595C9594" wp14:editId="78B6E21D">
                <wp:simplePos x="0" y="0"/>
                <wp:positionH relativeFrom="column">
                  <wp:posOffset>2313940</wp:posOffset>
                </wp:positionH>
                <wp:positionV relativeFrom="paragraph">
                  <wp:posOffset>1839595</wp:posOffset>
                </wp:positionV>
                <wp:extent cx="619125" cy="600075"/>
                <wp:effectExtent l="19050" t="38100" r="47625" b="47625"/>
                <wp:wrapNone/>
                <wp:docPr id="728315655" name="Gerade Verbindung mit Pfeil 2"/>
                <wp:cNvGraphicFramePr/>
                <a:graphic xmlns:a="http://schemas.openxmlformats.org/drawingml/2006/main">
                  <a:graphicData uri="http://schemas.microsoft.com/office/word/2010/wordprocessingShape">
                    <wps:wsp>
                      <wps:cNvCnPr/>
                      <wps:spPr>
                        <a:xfrm flipV="1">
                          <a:off x="0" y="0"/>
                          <a:ext cx="619125" cy="600075"/>
                        </a:xfrm>
                        <a:prstGeom prst="straightConnector1">
                          <a:avLst/>
                        </a:prstGeom>
                        <a:ln w="57150">
                          <a:solidFill>
                            <a:srgbClr val="00B050"/>
                          </a:solidFill>
                          <a:tailEnd type="triangle"/>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4FD5AC8" id="Gerade Verbindung mit Pfeil 2" o:spid="_x0000_s1026" type="#_x0000_t32" style="position:absolute;margin-left:182.2pt;margin-top:144.85pt;width:48.75pt;height:47.2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" strokecolor="#00b050" strokeweight="4.5pt">
                <v:stroke endarrow="block" joinstyle="miter"/>
              </v:shape>
            </w:pict>
          </mc:Fallback>
        </mc:AlternateContent>
      </w:r>
      <w:r>
        <w:rPr>
          <w:noProof/>
        </w:rPr>
        <mc:AlternateContent>
          <mc:Choice Requires="wps">
            <w:drawing>
              <wp:anchor distT="0" distB="0" distL="114300" distR="114300" simplePos="0" relativeHeight="251662336" behindDoc="0" locked="0" layoutInCell="1" allowOverlap="1" wp14:anchorId="2F32ADDD" wp14:editId="13CF36F9">
                <wp:simplePos x="0" y="0"/>
                <wp:positionH relativeFrom="column">
                  <wp:posOffset>1609090</wp:posOffset>
                </wp:positionH>
                <wp:positionV relativeFrom="paragraph">
                  <wp:posOffset>2496820</wp:posOffset>
                </wp:positionV>
                <wp:extent cx="1485900" cy="333375"/>
                <wp:effectExtent l="0" t="0" r="0" b="9525"/>
                <wp:wrapNone/>
                <wp:docPr id="291590439" name="Textfeld 3"/>
                <wp:cNvGraphicFramePr/>
                <a:graphic xmlns:a="http://schemas.openxmlformats.org/drawingml/2006/main">
                  <a:graphicData uri="http://schemas.microsoft.com/office/word/2010/wordprocessingShape">
                    <wps:wsp>
                      <wps:cNvSpPr txBox="1"/>
                      <wps:spPr>
                        <a:xfrm>
                          <a:off x="0" y="0"/>
                          <a:ext cx="1485900" cy="333375"/>
                        </a:xfrm>
                        <a:prstGeom prst="rect">
                          <a:avLst/>
                        </a:prstGeom>
                        <a:noFill/>
                        <a:ln>
                          <a:noFill/>
                        </a:ln>
                      </wps:spPr>
                      <wps:style>
                        <a:lnRef idx="0">
                          <a:scrgbClr r="0" g="0" b="0"/>
                        </a:lnRef>
                        <a:fillRef idx="0">
                          <a:scrgbClr r="0" g="0" b="0"/>
                        </a:fillRef>
                        <a:effectRef idx="0">
                          <a:scrgbClr r="0" g="0" b="0"/>
                        </a:effectRef>
                        <a:fontRef idx="minor">
                          <a:schemeClr val="accent2"/>
                        </a:fontRef>
                      </wps:style>
                      <wps:txbx>
                        <w:txbxContent>
                          <w:p w14:paraId="11145BAF" w14:textId="77777777" w:rsidR="005C71A9" w:rsidRPr="00A51450" w:rsidRDefault="005C71A9" w:rsidP="005C71A9">
                            <w:pPr>
                              <w:rPr>
                                <w:color w:val="00B050"/>
                                <w:sz w:val="36"/>
                                <w:szCs w:val="36"/>
                              </w:rPr>
                            </w:pPr>
                            <w:r w:rsidRPr="00A51450">
                              <w:rPr>
                                <w:color w:val="00B050"/>
                                <w:sz w:val="36"/>
                                <w:szCs w:val="36"/>
                              </w:rPr>
                              <w:t>Bedientaster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32ADDD" id="_x0000_t202" coordsize="21600,21600" o:spt="202" path="m,l,21600r21600,l21600,xe">
                <v:stroke joinstyle="miter"/>
                <v:path gradientshapeok="t" o:connecttype="rect"/>
              </v:shapetype>
              <v:shape id="Textfeld 3" o:spid="_x0000_s1026" type="#_x0000_t202" style="position:absolute;left:0;text-align:left;margin-left:126.7pt;margin-top:196.6pt;width:117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" filled="f" stroked="f">
                <v:textbox>
                  <w:txbxContent>
                    <w:p w14:paraId="11145BAF" w14:textId="77777777" w:rsidR="005C71A9" w:rsidRPr="00A51450" w:rsidRDefault="005C71A9" w:rsidP="005C71A9">
                      <w:pPr>
                        <w:rPr>
                          <w:color w:val="00B050"/>
                          <w:sz w:val="36"/>
                          <w:szCs w:val="36"/>
                        </w:rPr>
                      </w:pPr>
                      <w:r w:rsidRPr="00A51450">
                        <w:rPr>
                          <w:color w:val="00B050"/>
                          <w:sz w:val="36"/>
                          <w:szCs w:val="36"/>
                        </w:rPr>
                        <w:t>Bedientaster</w:t>
                      </w:r>
                    </w:p>
                  </w:txbxContent>
                </v:textbox>
              </v:shape>
            </w:pict>
          </mc:Fallback>
        </mc:AlternateContent>
      </w:r>
      <w:r w:rsidRPr="00A51450">
        <w:rPr>
          <w:noProof/>
          <w:color w:val="0070C0"/>
        </w:rPr>
        <mc:AlternateContent>
          <mc:Choice Requires="wps">
            <w:drawing>
              <wp:anchor distT="0" distB="0" distL="114300" distR="114300" simplePos="0" relativeHeight="251666432" behindDoc="0" locked="0" layoutInCell="1" allowOverlap="1" wp14:anchorId="632C48A8" wp14:editId="1FB24531">
                <wp:simplePos x="0" y="0"/>
                <wp:positionH relativeFrom="column">
                  <wp:posOffset>4361815</wp:posOffset>
                </wp:positionH>
                <wp:positionV relativeFrom="paragraph">
                  <wp:posOffset>519430</wp:posOffset>
                </wp:positionV>
                <wp:extent cx="171450" cy="685800"/>
                <wp:effectExtent l="19050" t="0" r="76200" b="57150"/>
                <wp:wrapNone/>
                <wp:docPr id="1234292693" name="Gerade Verbindung mit Pfeil 2"/>
                <wp:cNvGraphicFramePr/>
                <a:graphic xmlns:a="http://schemas.openxmlformats.org/drawingml/2006/main">
                  <a:graphicData uri="http://schemas.microsoft.com/office/word/2010/wordprocessingShape">
                    <wps:wsp>
                      <wps:cNvCnPr/>
                      <wps:spPr>
                        <a:xfrm>
                          <a:off x="0" y="0"/>
                          <a:ext cx="171450" cy="685800"/>
                        </a:xfrm>
                        <a:prstGeom prst="straightConnector1">
                          <a:avLst/>
                        </a:prstGeom>
                        <a:ln w="57150">
                          <a:solidFill>
                            <a:srgbClr val="FF0000"/>
                          </a:solidFill>
                          <a:tailEnd type="triangle"/>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041757" id="Gerade Verbindung mit Pfeil 2" o:spid="_x0000_s1026" type="#_x0000_t32" style="position:absolute;margin-left:343.45pt;margin-top:40.9pt;width:13.5pt;height:5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" strokecolor="red" strokeweight="4.5pt">
                <v:stroke endarrow="block" joinstyle="miter"/>
              </v:shape>
            </w:pict>
          </mc:Fallback>
        </mc:AlternateContent>
      </w:r>
      <w:r>
        <w:rPr>
          <w:noProof/>
        </w:rPr>
        <mc:AlternateContent>
          <mc:Choice Requires="wps">
            <w:drawing>
              <wp:anchor distT="0" distB="0" distL="114300" distR="114300" simplePos="0" relativeHeight="251660288" behindDoc="0" locked="0" layoutInCell="1" allowOverlap="1" wp14:anchorId="656CE00F" wp14:editId="151521D3">
                <wp:simplePos x="0" y="0"/>
                <wp:positionH relativeFrom="column">
                  <wp:posOffset>3552190</wp:posOffset>
                </wp:positionH>
                <wp:positionV relativeFrom="paragraph">
                  <wp:posOffset>118745</wp:posOffset>
                </wp:positionV>
                <wp:extent cx="1857375" cy="333375"/>
                <wp:effectExtent l="0" t="0" r="0" b="9525"/>
                <wp:wrapNone/>
                <wp:docPr id="947436160" name="Textfeld 3"/>
                <wp:cNvGraphicFramePr/>
                <a:graphic xmlns:a="http://schemas.openxmlformats.org/drawingml/2006/main">
                  <a:graphicData uri="http://schemas.microsoft.com/office/word/2010/wordprocessingShape">
                    <wps:wsp>
                      <wps:cNvSpPr txBox="1"/>
                      <wps:spPr>
                        <a:xfrm>
                          <a:off x="0" y="0"/>
                          <a:ext cx="1857375" cy="333375"/>
                        </a:xfrm>
                        <a:prstGeom prst="rect">
                          <a:avLst/>
                        </a:prstGeom>
                        <a:noFill/>
                        <a:ln>
                          <a:noFill/>
                        </a:ln>
                      </wps:spPr>
                      <wps:style>
                        <a:lnRef idx="0">
                          <a:scrgbClr r="0" g="0" b="0"/>
                        </a:lnRef>
                        <a:fillRef idx="0">
                          <a:scrgbClr r="0" g="0" b="0"/>
                        </a:fillRef>
                        <a:effectRef idx="0">
                          <a:scrgbClr r="0" g="0" b="0"/>
                        </a:effectRef>
                        <a:fontRef idx="minor">
                          <a:schemeClr val="accent2"/>
                        </a:fontRef>
                      </wps:style>
                      <wps:txbx>
                        <w:txbxContent>
                          <w:p w14:paraId="550E0723" w14:textId="77777777" w:rsidR="005C71A9" w:rsidRPr="00A51450" w:rsidRDefault="005C71A9" w:rsidP="005C71A9">
                            <w:pPr>
                              <w:rPr>
                                <w:color w:val="FF0000"/>
                                <w:sz w:val="36"/>
                                <w:szCs w:val="36"/>
                              </w:rPr>
                            </w:pPr>
                            <w:r w:rsidRPr="00A51450">
                              <w:rPr>
                                <w:color w:val="FF0000"/>
                                <w:sz w:val="36"/>
                                <w:szCs w:val="36"/>
                              </w:rPr>
                              <w:t>Fotowiderstand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6CE00F" id="_x0000_s1027" type="#_x0000_t202" style="position:absolute;left:0;text-align:left;margin-left:279.7pt;margin-top:9.35pt;width:146.2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" filled="f" stroked="f">
                <v:textbox>
                  <w:txbxContent>
                    <w:p w14:paraId="550E0723" w14:textId="77777777" w:rsidR="005C71A9" w:rsidRPr="00A51450" w:rsidRDefault="005C71A9" w:rsidP="005C71A9">
                      <w:pPr>
                        <w:rPr>
                          <w:color w:val="FF0000"/>
                          <w:sz w:val="36"/>
                          <w:szCs w:val="36"/>
                        </w:rPr>
                      </w:pPr>
                      <w:r w:rsidRPr="00A51450">
                        <w:rPr>
                          <w:color w:val="FF0000"/>
                          <w:sz w:val="36"/>
                          <w:szCs w:val="36"/>
                        </w:rPr>
                        <w:t>Fotowiderstand</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0286BFFC" wp14:editId="66BF57E5">
                <wp:simplePos x="0" y="0"/>
                <wp:positionH relativeFrom="column">
                  <wp:posOffset>1633855</wp:posOffset>
                </wp:positionH>
                <wp:positionV relativeFrom="paragraph">
                  <wp:posOffset>14605</wp:posOffset>
                </wp:positionV>
                <wp:extent cx="1533525" cy="438150"/>
                <wp:effectExtent l="0" t="0" r="0" b="0"/>
                <wp:wrapNone/>
                <wp:docPr id="484375017" name="Textfeld 3"/>
                <wp:cNvGraphicFramePr/>
                <a:graphic xmlns:a="http://schemas.openxmlformats.org/drawingml/2006/main">
                  <a:graphicData uri="http://schemas.microsoft.com/office/word/2010/wordprocessingShape">
                    <wps:wsp>
                      <wps:cNvSpPr txBox="1"/>
                      <wps:spPr>
                        <a:xfrm>
                          <a:off x="0" y="0"/>
                          <a:ext cx="1533525" cy="438150"/>
                        </a:xfrm>
                        <a:prstGeom prst="rect">
                          <a:avLst/>
                        </a:prstGeom>
                        <a:noFill/>
                        <a:ln>
                          <a:noFill/>
                        </a:ln>
                      </wps:spPr>
                      <wps:style>
                        <a:lnRef idx="0">
                          <a:scrgbClr r="0" g="0" b="0"/>
                        </a:lnRef>
                        <a:fillRef idx="0">
                          <a:scrgbClr r="0" g="0" b="0"/>
                        </a:fillRef>
                        <a:effectRef idx="0">
                          <a:scrgbClr r="0" g="0" b="0"/>
                        </a:effectRef>
                        <a:fontRef idx="minor">
                          <a:schemeClr val="accent2"/>
                        </a:fontRef>
                      </wps:style>
                      <wps:txbx>
                        <w:txbxContent>
                          <w:p w14:paraId="1634BD42" w14:textId="77777777" w:rsidR="005C71A9" w:rsidRPr="00A51450" w:rsidRDefault="005C71A9" w:rsidP="005C71A9">
                            <w:pPr>
                              <w:rPr>
                                <w:color w:val="0070C0"/>
                                <w:sz w:val="36"/>
                                <w:szCs w:val="36"/>
                              </w:rPr>
                            </w:pPr>
                            <w:proofErr w:type="gramStart"/>
                            <w:r w:rsidRPr="00A51450">
                              <w:rPr>
                                <w:color w:val="0070C0"/>
                                <w:sz w:val="36"/>
                                <w:szCs w:val="36"/>
                              </w:rPr>
                              <w:t>LCD-Display</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86BFFC" id="_x0000_s1028" type="#_x0000_t202" style="position:absolute;left:0;text-align:left;margin-left:128.65pt;margin-top:1.15pt;width:120.75pt;height:3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" filled="f" stroked="f">
                <v:textbox>
                  <w:txbxContent>
                    <w:p w14:paraId="1634BD42" w14:textId="77777777" w:rsidR="005C71A9" w:rsidRPr="00A51450" w:rsidRDefault="005C71A9" w:rsidP="005C71A9">
                      <w:pPr>
                        <w:rPr>
                          <w:color w:val="0070C0"/>
                          <w:sz w:val="36"/>
                          <w:szCs w:val="36"/>
                        </w:rPr>
                      </w:pPr>
                      <w:proofErr w:type="gramStart"/>
                      <w:r w:rsidRPr="00A51450">
                        <w:rPr>
                          <w:color w:val="0070C0"/>
                          <w:sz w:val="36"/>
                          <w:szCs w:val="36"/>
                        </w:rPr>
                        <w:t>LCD-Display</w:t>
                      </w:r>
                      <w:proofErr w:type="gramEnd"/>
                    </w:p>
                  </w:txbxContent>
                </v:textbox>
              </v:shape>
            </w:pict>
          </mc:Fallback>
        </mc:AlternateContent>
      </w:r>
      <w:r w:rsidRPr="00A51450">
        <w:rPr>
          <w:noProof/>
          <w:color w:val="0070C0"/>
        </w:rPr>
        <mc:AlternateContent>
          <mc:Choice Requires="wps">
            <w:drawing>
              <wp:anchor distT="0" distB="0" distL="114300" distR="114300" simplePos="0" relativeHeight="251659264" behindDoc="0" locked="0" layoutInCell="1" allowOverlap="1" wp14:anchorId="54227B27" wp14:editId="559BC787">
                <wp:simplePos x="0" y="0"/>
                <wp:positionH relativeFrom="column">
                  <wp:posOffset>2224405</wp:posOffset>
                </wp:positionH>
                <wp:positionV relativeFrom="paragraph">
                  <wp:posOffset>386080</wp:posOffset>
                </wp:positionV>
                <wp:extent cx="133350" cy="552450"/>
                <wp:effectExtent l="38100" t="0" r="57150" b="57150"/>
                <wp:wrapNone/>
                <wp:docPr id="629678736" name="Gerade Verbindung mit Pfeil 2"/>
                <wp:cNvGraphicFramePr/>
                <a:graphic xmlns:a="http://schemas.openxmlformats.org/drawingml/2006/main">
                  <a:graphicData uri="http://schemas.microsoft.com/office/word/2010/wordprocessingShape">
                    <wps:wsp>
                      <wps:cNvCnPr/>
                      <wps:spPr>
                        <a:xfrm>
                          <a:off x="0" y="0"/>
                          <a:ext cx="133350" cy="552450"/>
                        </a:xfrm>
                        <a:prstGeom prst="straightConnector1">
                          <a:avLst/>
                        </a:prstGeom>
                        <a:ln w="57150">
                          <a:solidFill>
                            <a:srgbClr val="0070C0"/>
                          </a:solidFill>
                          <a:tailEnd type="triangle"/>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E72B175" id="Gerade Verbindung mit Pfeil 2" o:spid="_x0000_s1026" type="#_x0000_t32" style="position:absolute;margin-left:175.15pt;margin-top:30.4pt;width:10.5pt;height: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" strokecolor="#0070c0" strokeweight="4.5pt">
                <v:stroke endarrow="block" joinstyle="miter"/>
              </v:shape>
            </w:pict>
          </mc:Fallback>
        </mc:AlternateContent>
      </w:r>
      <w:r w:rsidR="005C71A9">
        <w:rPr>
          <w:noProof/>
        </w:rPr>
        <w:drawing>
          <wp:inline distT="0" distB="0" distL="0" distR="0" wp14:anchorId="73181BA0" wp14:editId="7EE8C08C">
            <wp:extent cx="3962400" cy="2971800"/>
            <wp:effectExtent l="0" t="0" r="0" b="0"/>
            <wp:docPr id="1272567420" name="Grafik 1" descr="Ein Bild, das Text, Elektronik, Elektronisches Gerät, Handheld-Konso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567420" name="Grafik 1" descr="Ein Bild, das Text, Elektronik, Elektronisches Gerät, Handheld-Konsole enthält.&#10;&#10;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62400" cy="2971800"/>
                    </a:xfrm>
                    <a:prstGeom prst="rect">
                      <a:avLst/>
                    </a:prstGeom>
                    <a:noFill/>
                    <a:ln>
                      <a:noFill/>
                    </a:ln>
                  </pic:spPr>
                </pic:pic>
              </a:graphicData>
            </a:graphic>
          </wp:inline>
        </w:drawing>
      </w:r>
    </w:p>
    <w:p w14:paraId="69B07230" w14:textId="0E8AAB7C" w:rsidR="00834B3C" w:rsidRPr="004809AB" w:rsidRDefault="005C71A9" w:rsidP="005C71A9">
      <w:pPr>
        <w:rPr>
          <w:b/>
          <w:bCs/>
          <w:sz w:val="36"/>
          <w:szCs w:val="36"/>
          <w:u w:val="single"/>
        </w:rPr>
      </w:pPr>
      <w:r w:rsidRPr="004809AB">
        <w:rPr>
          <w:b/>
          <w:bCs/>
          <w:sz w:val="36"/>
          <w:szCs w:val="36"/>
          <w:u w:val="single"/>
        </w:rPr>
        <w:t>Spielanleitung</w:t>
      </w:r>
    </w:p>
    <w:p w14:paraId="7D7ACCC0" w14:textId="395ED726" w:rsidR="005C71A9" w:rsidRDefault="005C71A9" w:rsidP="005C71A9">
      <w:pPr>
        <w:pStyle w:val="Listenabsatz"/>
        <w:numPr>
          <w:ilvl w:val="0"/>
          <w:numId w:val="1"/>
        </w:numPr>
        <w:rPr>
          <w:sz w:val="32"/>
          <w:szCs w:val="32"/>
        </w:rPr>
      </w:pPr>
      <w:r w:rsidRPr="005C71A9">
        <w:rPr>
          <w:sz w:val="32"/>
          <w:szCs w:val="32"/>
        </w:rPr>
        <w:t>Mit dem Taster „Start Spiel“ wird das Spiel gestartet und kann jederzeit neugestartet werden</w:t>
      </w:r>
    </w:p>
    <w:p w14:paraId="7AF69027" w14:textId="5EB5FE49" w:rsidR="005C71A9" w:rsidRDefault="005C71A9" w:rsidP="005C71A9">
      <w:pPr>
        <w:pStyle w:val="Listenabsatz"/>
        <w:numPr>
          <w:ilvl w:val="0"/>
          <w:numId w:val="1"/>
        </w:numPr>
        <w:rPr>
          <w:sz w:val="32"/>
          <w:szCs w:val="32"/>
        </w:rPr>
      </w:pPr>
      <w:r>
        <w:rPr>
          <w:sz w:val="32"/>
          <w:szCs w:val="32"/>
        </w:rPr>
        <w:t xml:space="preserve">Nach Aufforderung über das Display kann über den Taster „Start Messung“ die jeweilige Messung gestartet werden </w:t>
      </w:r>
      <w:r w:rsidRPr="005C71A9">
        <w:rPr>
          <w:sz w:val="32"/>
          <w:szCs w:val="32"/>
        </w:rPr>
        <w:sym w:font="Wingdings" w:char="F0E0"/>
      </w:r>
      <w:r>
        <w:rPr>
          <w:sz w:val="32"/>
          <w:szCs w:val="32"/>
        </w:rPr>
        <w:t xml:space="preserve"> auf dem Display wird nun der Fortschritt der Messung angezeigt</w:t>
      </w:r>
    </w:p>
    <w:p w14:paraId="74C1EE86" w14:textId="46EC2434" w:rsidR="004F0CDB" w:rsidRDefault="004F0CDB" w:rsidP="005C71A9">
      <w:pPr>
        <w:pStyle w:val="Listenabsatz"/>
        <w:numPr>
          <w:ilvl w:val="0"/>
          <w:numId w:val="1"/>
        </w:numPr>
        <w:rPr>
          <w:sz w:val="32"/>
          <w:szCs w:val="32"/>
        </w:rPr>
      </w:pPr>
      <w:r>
        <w:rPr>
          <w:sz w:val="32"/>
          <w:szCs w:val="32"/>
        </w:rPr>
        <w:t xml:space="preserve">Wird die Lichtstärke für mindestens 5 Sekunden im gesuchten Bereich gehalten erscheint auf dem Display eine Lösungsziffer </w:t>
      </w:r>
      <w:r w:rsidRPr="004F0CDB">
        <w:rPr>
          <w:sz w:val="32"/>
          <w:szCs w:val="32"/>
        </w:rPr>
        <w:sym w:font="Wingdings" w:char="F0E0"/>
      </w:r>
      <w:r>
        <w:rPr>
          <w:sz w:val="32"/>
          <w:szCs w:val="32"/>
        </w:rPr>
        <w:t xml:space="preserve"> Diese muss man sich merken</w:t>
      </w:r>
    </w:p>
    <w:p w14:paraId="66F38D76" w14:textId="5D693EA2" w:rsidR="004F0CDB" w:rsidRDefault="004F0CDB" w:rsidP="005C71A9">
      <w:pPr>
        <w:pStyle w:val="Listenabsatz"/>
        <w:numPr>
          <w:ilvl w:val="0"/>
          <w:numId w:val="1"/>
        </w:numPr>
        <w:rPr>
          <w:sz w:val="32"/>
          <w:szCs w:val="32"/>
        </w:rPr>
      </w:pPr>
      <w:r>
        <w:rPr>
          <w:sz w:val="32"/>
          <w:szCs w:val="32"/>
        </w:rPr>
        <w:t>Nach dem Erraten aller vier gesuchten Lichtstärken hat man vier Lösungsziffern zum Öffnen des Schlosses für das nächste Rätsel</w:t>
      </w:r>
    </w:p>
    <w:p w14:paraId="48E52DCA" w14:textId="678C0946" w:rsidR="004F0CDB" w:rsidRPr="005C71A9" w:rsidRDefault="004F0CDB" w:rsidP="005C71A9">
      <w:pPr>
        <w:pStyle w:val="Listenabsatz"/>
        <w:numPr>
          <w:ilvl w:val="0"/>
          <w:numId w:val="1"/>
        </w:numPr>
        <w:rPr>
          <w:sz w:val="32"/>
          <w:szCs w:val="32"/>
        </w:rPr>
      </w:pPr>
      <w:r>
        <w:rPr>
          <w:sz w:val="32"/>
          <w:szCs w:val="32"/>
        </w:rPr>
        <w:t xml:space="preserve">Zusatz! Gestaltet sich das Rätsel als zu schwierig, kann mit dem Taster „Hilfe“ eine Hilfestellung angefordert werden. Auf dem Display wird zusätzlich ein „++“, „+“ </w:t>
      </w:r>
      <w:r w:rsidR="004809AB">
        <w:rPr>
          <w:sz w:val="32"/>
          <w:szCs w:val="32"/>
        </w:rPr>
        <w:t xml:space="preserve">(viel heller/heller) oder „- </w:t>
      </w:r>
      <w:proofErr w:type="gramStart"/>
      <w:r w:rsidR="004809AB">
        <w:rPr>
          <w:sz w:val="32"/>
          <w:szCs w:val="32"/>
        </w:rPr>
        <w:t>-„</w:t>
      </w:r>
      <w:proofErr w:type="gramEnd"/>
      <w:r w:rsidR="004809AB">
        <w:rPr>
          <w:sz w:val="32"/>
          <w:szCs w:val="32"/>
        </w:rPr>
        <w:t>, „-„(viel dunkler/dunkler) angezeigt</w:t>
      </w:r>
    </w:p>
    <w:sectPr w:rsidR="004F0CDB" w:rsidRPr="005C71A9" w:rsidSect="004F0CDB">
      <w:pgSz w:w="11906" w:h="16838"/>
      <w:pgMar w:top="720" w:right="720" w:bottom="720" w:left="720"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4B02D1" w14:textId="77777777" w:rsidR="004F0CDB" w:rsidRDefault="004F0CDB" w:rsidP="004F0CDB">
      <w:pPr>
        <w:spacing w:after="0" w:line="240" w:lineRule="auto"/>
      </w:pPr>
      <w:r>
        <w:separator/>
      </w:r>
    </w:p>
  </w:endnote>
  <w:endnote w:type="continuationSeparator" w:id="0">
    <w:p w14:paraId="581CFE74" w14:textId="77777777" w:rsidR="004F0CDB" w:rsidRDefault="004F0CDB" w:rsidP="004F0C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246FC9" w14:textId="77777777" w:rsidR="004F0CDB" w:rsidRDefault="004F0CDB" w:rsidP="004F0CDB">
      <w:pPr>
        <w:spacing w:after="0" w:line="240" w:lineRule="auto"/>
      </w:pPr>
      <w:r>
        <w:separator/>
      </w:r>
    </w:p>
  </w:footnote>
  <w:footnote w:type="continuationSeparator" w:id="0">
    <w:p w14:paraId="533324E8" w14:textId="77777777" w:rsidR="004F0CDB" w:rsidRDefault="004F0CDB" w:rsidP="004F0C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A91BC9"/>
    <w:multiLevelType w:val="hybridMultilevel"/>
    <w:tmpl w:val="5B86B49C"/>
    <w:lvl w:ilvl="0" w:tplc="243C7C92">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085217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B3C"/>
    <w:rsid w:val="000477D7"/>
    <w:rsid w:val="000E73DF"/>
    <w:rsid w:val="00296B84"/>
    <w:rsid w:val="004809AB"/>
    <w:rsid w:val="004D2C71"/>
    <w:rsid w:val="004F0CDB"/>
    <w:rsid w:val="005C71A9"/>
    <w:rsid w:val="00834B3C"/>
    <w:rsid w:val="00E741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EA09F"/>
  <w15:chartTrackingRefBased/>
  <w15:docId w15:val="{AB3E22E9-B9FC-449C-BEFD-D442F780C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34B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834B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834B3C"/>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34B3C"/>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34B3C"/>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34B3C"/>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34B3C"/>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34B3C"/>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34B3C"/>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34B3C"/>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834B3C"/>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834B3C"/>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34B3C"/>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34B3C"/>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34B3C"/>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34B3C"/>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34B3C"/>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34B3C"/>
    <w:rPr>
      <w:rFonts w:eastAsiaTheme="majorEastAsia" w:cstheme="majorBidi"/>
      <w:color w:val="272727" w:themeColor="text1" w:themeTint="D8"/>
    </w:rPr>
  </w:style>
  <w:style w:type="paragraph" w:styleId="Titel">
    <w:name w:val="Title"/>
    <w:basedOn w:val="Standard"/>
    <w:next w:val="Standard"/>
    <w:link w:val="TitelZchn"/>
    <w:uiPriority w:val="10"/>
    <w:qFormat/>
    <w:rsid w:val="00834B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34B3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34B3C"/>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34B3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34B3C"/>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34B3C"/>
    <w:rPr>
      <w:i/>
      <w:iCs/>
      <w:color w:val="404040" w:themeColor="text1" w:themeTint="BF"/>
    </w:rPr>
  </w:style>
  <w:style w:type="paragraph" w:styleId="Listenabsatz">
    <w:name w:val="List Paragraph"/>
    <w:basedOn w:val="Standard"/>
    <w:uiPriority w:val="34"/>
    <w:qFormat/>
    <w:rsid w:val="00834B3C"/>
    <w:pPr>
      <w:ind w:left="720"/>
      <w:contextualSpacing/>
    </w:pPr>
  </w:style>
  <w:style w:type="character" w:styleId="IntensiveHervorhebung">
    <w:name w:val="Intense Emphasis"/>
    <w:basedOn w:val="Absatz-Standardschriftart"/>
    <w:uiPriority w:val="21"/>
    <w:qFormat/>
    <w:rsid w:val="00834B3C"/>
    <w:rPr>
      <w:i/>
      <w:iCs/>
      <w:color w:val="0F4761" w:themeColor="accent1" w:themeShade="BF"/>
    </w:rPr>
  </w:style>
  <w:style w:type="paragraph" w:styleId="IntensivesZitat">
    <w:name w:val="Intense Quote"/>
    <w:basedOn w:val="Standard"/>
    <w:next w:val="Standard"/>
    <w:link w:val="IntensivesZitatZchn"/>
    <w:uiPriority w:val="30"/>
    <w:qFormat/>
    <w:rsid w:val="00834B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34B3C"/>
    <w:rPr>
      <w:i/>
      <w:iCs/>
      <w:color w:val="0F4761" w:themeColor="accent1" w:themeShade="BF"/>
    </w:rPr>
  </w:style>
  <w:style w:type="character" w:styleId="IntensiverVerweis">
    <w:name w:val="Intense Reference"/>
    <w:basedOn w:val="Absatz-Standardschriftart"/>
    <w:uiPriority w:val="32"/>
    <w:qFormat/>
    <w:rsid w:val="00834B3C"/>
    <w:rPr>
      <w:b/>
      <w:bCs/>
      <w:smallCaps/>
      <w:color w:val="0F4761" w:themeColor="accent1" w:themeShade="BF"/>
      <w:spacing w:val="5"/>
    </w:rPr>
  </w:style>
  <w:style w:type="paragraph" w:styleId="Kopfzeile">
    <w:name w:val="header"/>
    <w:basedOn w:val="Standard"/>
    <w:link w:val="KopfzeileZchn"/>
    <w:uiPriority w:val="99"/>
    <w:unhideWhenUsed/>
    <w:rsid w:val="004F0CD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F0CDB"/>
  </w:style>
  <w:style w:type="paragraph" w:styleId="Fuzeile">
    <w:name w:val="footer"/>
    <w:basedOn w:val="Standard"/>
    <w:link w:val="FuzeileZchn"/>
    <w:uiPriority w:val="99"/>
    <w:unhideWhenUsed/>
    <w:rsid w:val="004F0CD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F0C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0DA2EC-36D1-474E-A21A-ADBB91503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902</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Werning, Andreas</dc:creator>
  <cp:keywords/>
  <dc:description/>
  <cp:lastModifiedBy>Werning, Andreas</cp:lastModifiedBy>
  <cp:revision>1</cp:revision>
  <dcterms:created xsi:type="dcterms:W3CDTF">2025-01-14T15:56:00Z</dcterms:created>
  <dcterms:modified xsi:type="dcterms:W3CDTF">2025-01-14T16:48:00Z</dcterms:modified>
</cp:coreProperties>
</file>